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2" w:rsidRDefault="00854DA2" w:rsidP="00854DA2">
      <w:pPr>
        <w:tabs>
          <w:tab w:val="left" w:pos="720"/>
        </w:tabs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Ф Е Д Е Р А Ц И Я</w:t>
      </w:r>
    </w:p>
    <w:p w:rsidR="00854DA2" w:rsidRDefault="003B64ED" w:rsidP="003B64ED">
      <w:pPr>
        <w:tabs>
          <w:tab w:val="left" w:pos="720"/>
          <w:tab w:val="left" w:pos="7830"/>
        </w:tabs>
      </w:pPr>
      <w:r>
        <w:tab/>
      </w:r>
      <w:r>
        <w:tab/>
      </w:r>
    </w:p>
    <w:p w:rsidR="00854DA2" w:rsidRDefault="00854DA2" w:rsidP="00854DA2">
      <w:pPr>
        <w:ind w:left="720"/>
      </w:pPr>
      <w:r>
        <w:t xml:space="preserve">                               Совет депутатов </w:t>
      </w:r>
      <w:proofErr w:type="spellStart"/>
      <w:r>
        <w:t>Кузьминского</w:t>
      </w:r>
      <w:proofErr w:type="spellEnd"/>
      <w:r>
        <w:t xml:space="preserve"> сельсовета</w:t>
      </w:r>
    </w:p>
    <w:p w:rsidR="00854DA2" w:rsidRDefault="00854DA2" w:rsidP="00854DA2">
      <w:pPr>
        <w:ind w:left="720"/>
      </w:pPr>
      <w:r>
        <w:t xml:space="preserve">                               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854DA2" w:rsidRDefault="00854DA2" w:rsidP="00854DA2">
      <w:pPr>
        <w:ind w:left="720"/>
      </w:pPr>
    </w:p>
    <w:p w:rsidR="00854DA2" w:rsidRDefault="00854DA2" w:rsidP="00854DA2">
      <w:pPr>
        <w:ind w:left="72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54DA2" w:rsidRDefault="00854DA2" w:rsidP="00854DA2">
      <w:pPr>
        <w:ind w:left="720"/>
      </w:pPr>
    </w:p>
    <w:p w:rsidR="00854DA2" w:rsidRDefault="003B64ED" w:rsidP="00854DA2">
      <w:pPr>
        <w:ind w:left="720" w:hanging="720"/>
      </w:pPr>
      <w:r>
        <w:t xml:space="preserve"> </w:t>
      </w:r>
      <w:r w:rsidR="00854DA2">
        <w:t xml:space="preserve"> </w:t>
      </w:r>
      <w:r w:rsidR="00EB3CFF">
        <w:t>23.06.2023 г</w:t>
      </w:r>
      <w:r w:rsidR="00854DA2">
        <w:t xml:space="preserve">               </w:t>
      </w:r>
      <w:r w:rsidR="00FC394B">
        <w:t xml:space="preserve">                   </w:t>
      </w:r>
      <w:r w:rsidR="00854DA2">
        <w:t xml:space="preserve"> </w:t>
      </w:r>
      <w:r w:rsidR="00B3086A">
        <w:t xml:space="preserve">   </w:t>
      </w:r>
      <w:r w:rsidR="00854DA2">
        <w:t xml:space="preserve"> </w:t>
      </w:r>
      <w:r w:rsidR="00B3086A">
        <w:t xml:space="preserve">         </w:t>
      </w:r>
      <w:r w:rsidR="00854DA2">
        <w:t xml:space="preserve">     </w:t>
      </w:r>
      <w:r w:rsidR="00EB3CFF">
        <w:t xml:space="preserve">         </w:t>
      </w:r>
      <w:r w:rsidR="00854DA2">
        <w:t xml:space="preserve"> </w:t>
      </w:r>
      <w:r w:rsidR="005B08B2">
        <w:t>№</w:t>
      </w:r>
      <w:r>
        <w:t xml:space="preserve"> </w:t>
      </w:r>
      <w:r w:rsidR="00EB3CFF">
        <w:t>25</w:t>
      </w:r>
      <w:r w:rsidR="00854DA2">
        <w:t xml:space="preserve">                      </w:t>
      </w:r>
      <w:r w:rsidR="00FC394B">
        <w:t xml:space="preserve"> </w:t>
      </w:r>
      <w:r w:rsidR="00854DA2">
        <w:t xml:space="preserve">             </w:t>
      </w:r>
      <w:r w:rsidR="00EB3CFF">
        <w:t xml:space="preserve">        </w:t>
      </w:r>
      <w:bookmarkStart w:id="0" w:name="_GoBack"/>
      <w:bookmarkEnd w:id="0"/>
      <w:r w:rsidR="00854DA2">
        <w:t xml:space="preserve"> с. </w:t>
      </w:r>
      <w:proofErr w:type="spellStart"/>
      <w:r w:rsidR="00854DA2">
        <w:t>Кузьминка</w:t>
      </w:r>
      <w:proofErr w:type="spellEnd"/>
    </w:p>
    <w:p w:rsidR="00854DA2" w:rsidRDefault="00854DA2" w:rsidP="00854DA2">
      <w:pPr>
        <w:ind w:left="720"/>
      </w:pPr>
    </w:p>
    <w:p w:rsidR="00854DA2" w:rsidRDefault="00854DA2" w:rsidP="00854DA2">
      <w:pPr>
        <w:tabs>
          <w:tab w:val="left" w:pos="9354"/>
        </w:tabs>
        <w:ind w:right="4674"/>
        <w:jc w:val="both"/>
      </w:pPr>
      <w:r>
        <w:t xml:space="preserve">О внесении изменений в  решение Совета </w:t>
      </w:r>
    </w:p>
    <w:p w:rsidR="00854DA2" w:rsidRDefault="00854DA2" w:rsidP="00854DA2">
      <w:pPr>
        <w:tabs>
          <w:tab w:val="left" w:pos="9354"/>
        </w:tabs>
        <w:ind w:right="4674"/>
        <w:jc w:val="both"/>
      </w:pPr>
      <w:r>
        <w:t xml:space="preserve">депутатов </w:t>
      </w:r>
      <w:proofErr w:type="spellStart"/>
      <w:r>
        <w:t>Кузьминского</w:t>
      </w:r>
      <w:proofErr w:type="spellEnd"/>
      <w:r>
        <w:t xml:space="preserve"> сельсовета от </w:t>
      </w:r>
      <w:r w:rsidR="003B64ED">
        <w:t>14.06.2022</w:t>
      </w:r>
      <w:r>
        <w:t xml:space="preserve"> № </w:t>
      </w:r>
      <w:r w:rsidR="003B64ED">
        <w:t>1</w:t>
      </w:r>
      <w:r>
        <w:t xml:space="preserve">3 </w:t>
      </w:r>
      <w:r w:rsidR="003B64ED">
        <w:t xml:space="preserve">«Об утверждении Положения о муниципальной службе в </w:t>
      </w:r>
      <w:proofErr w:type="spellStart"/>
      <w:r w:rsidR="003B64ED">
        <w:t>Кузьминском</w:t>
      </w:r>
      <w:proofErr w:type="spellEnd"/>
      <w:r w:rsidR="003B64ED">
        <w:t xml:space="preserve"> сельсовете </w:t>
      </w:r>
      <w:proofErr w:type="spellStart"/>
      <w:r w:rsidR="003B64ED">
        <w:t>Змеиногорского</w:t>
      </w:r>
      <w:proofErr w:type="spellEnd"/>
      <w:r w:rsidR="003B64ED">
        <w:t xml:space="preserve"> района Алтайского края </w:t>
      </w:r>
      <w:r>
        <w:t xml:space="preserve">» </w:t>
      </w:r>
    </w:p>
    <w:p w:rsidR="00854DA2" w:rsidRDefault="00854DA2" w:rsidP="00854DA2"/>
    <w:p w:rsidR="00854DA2" w:rsidRDefault="00854DA2" w:rsidP="008D66A7">
      <w:pPr>
        <w:jc w:val="both"/>
      </w:pPr>
    </w:p>
    <w:p w:rsidR="00854DA2" w:rsidRDefault="003B64ED" w:rsidP="008D66A7">
      <w:pPr>
        <w:ind w:firstLine="708"/>
        <w:jc w:val="both"/>
      </w:pPr>
      <w:r>
        <w:t>На основании Закона Алтайского края от 07.12.2007 № 134-ЗС (ред. от 03.03.2023) «О муниципальной службе в Алтайском крае» (принят Постановлением АКСНД от 04.12.2007 № 777)</w:t>
      </w:r>
      <w:r w:rsidR="00854DA2">
        <w:t xml:space="preserve"> Совет депутатов   </w:t>
      </w:r>
      <w:proofErr w:type="spellStart"/>
      <w:r>
        <w:t>Кузьминского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</w:t>
      </w:r>
      <w:r w:rsidR="008D66A7">
        <w:t>РЕШИЛ</w:t>
      </w:r>
    </w:p>
    <w:p w:rsidR="00D21779" w:rsidRDefault="00854DA2" w:rsidP="008D66A7">
      <w:pPr>
        <w:ind w:left="-180" w:firstLine="888"/>
        <w:jc w:val="both"/>
      </w:pPr>
      <w:r>
        <w:t xml:space="preserve">1. </w:t>
      </w:r>
      <w:r w:rsidRPr="003B64ED">
        <w:t xml:space="preserve">Внести в Положение </w:t>
      </w:r>
      <w:r w:rsidR="003B64ED" w:rsidRPr="003B64ED">
        <w:t xml:space="preserve">о муниципальной службе в </w:t>
      </w:r>
      <w:proofErr w:type="spellStart"/>
      <w:r w:rsidR="003B64ED" w:rsidRPr="003B64ED">
        <w:t>Кузьминском</w:t>
      </w:r>
      <w:proofErr w:type="spellEnd"/>
      <w:r w:rsidR="003B64ED" w:rsidRPr="003B64ED">
        <w:t xml:space="preserve"> сельсовете </w:t>
      </w:r>
      <w:proofErr w:type="spellStart"/>
      <w:r w:rsidR="003B64ED" w:rsidRPr="003B64ED">
        <w:t>Змеиногорского</w:t>
      </w:r>
      <w:proofErr w:type="spellEnd"/>
      <w:r w:rsidR="003B64ED" w:rsidRPr="003B64ED">
        <w:t xml:space="preserve"> района Алтайского края </w:t>
      </w:r>
      <w:r w:rsidR="003B64ED">
        <w:t xml:space="preserve">от 14.06.2022 № 13 </w:t>
      </w:r>
      <w:r w:rsidRPr="003B64ED">
        <w:t>следующие изменения:</w:t>
      </w:r>
      <w:proofErr w:type="gramStart"/>
      <w:r w:rsidR="008D66A7">
        <w:t xml:space="preserve"> .</w:t>
      </w:r>
      <w:proofErr w:type="gramEnd"/>
      <w:r w:rsidR="00D21779">
        <w:t>Пункт 1 статьи 15. Поощрение муниципального служащего читать в следующей редакции:</w:t>
      </w:r>
    </w:p>
    <w:p w:rsidR="00A42139" w:rsidRDefault="00D21779" w:rsidP="008D66A7">
      <w:pPr>
        <w:jc w:val="both"/>
      </w:pPr>
      <w:r>
        <w:t xml:space="preserve">«1. За безупречную и эффективную муниципальную службу к муниципальным служащим могут </w:t>
      </w:r>
      <w:proofErr w:type="gramStart"/>
      <w:r>
        <w:t>применятся</w:t>
      </w:r>
      <w:proofErr w:type="gramEnd"/>
      <w:r>
        <w:t xml:space="preserve"> следующие виды поощрения и награждения:</w:t>
      </w:r>
    </w:p>
    <w:p w:rsidR="00D21779" w:rsidRDefault="00D21779" w:rsidP="008D66A7">
      <w:pPr>
        <w:jc w:val="both"/>
      </w:pPr>
      <w:r>
        <w:tab/>
        <w:t>1) объявление благодарности;</w:t>
      </w:r>
    </w:p>
    <w:p w:rsidR="00D21779" w:rsidRDefault="00D21779" w:rsidP="008D66A7">
      <w:pPr>
        <w:jc w:val="both"/>
      </w:pPr>
      <w:r>
        <w:tab/>
        <w:t>2)награждение почетной грамотой органа местного самоуправления;</w:t>
      </w:r>
    </w:p>
    <w:p w:rsidR="00D21779" w:rsidRDefault="00D21779" w:rsidP="008D66A7">
      <w:pPr>
        <w:jc w:val="both"/>
      </w:pPr>
      <w:r>
        <w:tab/>
        <w:t>3) награждение почетной грамотой государственного органа Алтайского края;</w:t>
      </w:r>
    </w:p>
    <w:p w:rsidR="00D21779" w:rsidRDefault="00D21779" w:rsidP="008D66A7">
      <w:pPr>
        <w:jc w:val="both"/>
      </w:pPr>
      <w:r>
        <w:tab/>
        <w:t>4) иные виды поощрений и награждений органа местного самоуправления;</w:t>
      </w:r>
    </w:p>
    <w:p w:rsidR="00D21779" w:rsidRDefault="00D21779" w:rsidP="008D66A7">
      <w:pPr>
        <w:jc w:val="both"/>
      </w:pPr>
      <w:r>
        <w:tab/>
        <w:t>5) награждение государственными наградами Российской Федерации и наградами Алтайского края;</w:t>
      </w:r>
    </w:p>
    <w:p w:rsidR="00D21779" w:rsidRDefault="00D21779" w:rsidP="008D66A7">
      <w:pPr>
        <w:jc w:val="both"/>
      </w:pPr>
      <w:r>
        <w:tab/>
        <w:t>6) выплата единовременного поощрения в связи с выходом на пенсию за выслугу лет;</w:t>
      </w:r>
    </w:p>
    <w:p w:rsidR="00D21779" w:rsidRDefault="00D21779" w:rsidP="008D66A7">
      <w:pPr>
        <w:jc w:val="both"/>
      </w:pPr>
      <w:r>
        <w:tab/>
        <w:t>7) иные виды поощрений и награждений федерального государственного органа, государственного органа Алтайского края.</w:t>
      </w:r>
    </w:p>
    <w:p w:rsidR="00584D43" w:rsidRDefault="00584D43" w:rsidP="008D66A7">
      <w:pPr>
        <w:ind w:firstLine="567"/>
        <w:jc w:val="both"/>
      </w:pPr>
      <w:r>
        <w:t xml:space="preserve"> </w:t>
      </w:r>
      <w:r w:rsidR="00D21779">
        <w:t>2.</w:t>
      </w:r>
      <w:r w:rsidRPr="00A40FFE">
        <w:t xml:space="preserve"> </w:t>
      </w:r>
      <w:r>
        <w:t xml:space="preserve"> Обнародовать настоящее решение в установленном порядке.</w:t>
      </w:r>
    </w:p>
    <w:p w:rsidR="00584D43" w:rsidRDefault="00584D43" w:rsidP="008D66A7">
      <w:pPr>
        <w:ind w:firstLine="567"/>
        <w:jc w:val="both"/>
      </w:pPr>
      <w:r>
        <w:t xml:space="preserve"> 3</w:t>
      </w:r>
      <w:r w:rsidRPr="00D202DE">
        <w:t xml:space="preserve">. </w:t>
      </w:r>
      <w:proofErr w:type="gramStart"/>
      <w:r w:rsidRPr="00D202DE">
        <w:t>Контроль за</w:t>
      </w:r>
      <w:proofErr w:type="gramEnd"/>
      <w:r w:rsidRPr="00D202DE">
        <w:t xml:space="preserve"> исполнением данного решения возложить на постоянную комиссию по воп</w:t>
      </w:r>
      <w:r>
        <w:t>росам законности и правопорядка.</w:t>
      </w:r>
    </w:p>
    <w:p w:rsidR="00584D43" w:rsidRDefault="00584D43" w:rsidP="008D66A7">
      <w:pPr>
        <w:ind w:firstLine="567"/>
        <w:jc w:val="both"/>
      </w:pPr>
    </w:p>
    <w:p w:rsidR="00584D43" w:rsidRDefault="00584D43" w:rsidP="008D66A7">
      <w:pPr>
        <w:ind w:firstLine="708"/>
        <w:jc w:val="both"/>
      </w:pPr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584D43" w:rsidRDefault="00584D43" w:rsidP="008D66A7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Председатель Совета депутатов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proofErr w:type="spellStart"/>
      <w:r>
        <w:rPr>
          <w:snapToGrid w:val="0"/>
          <w:color w:val="000000"/>
        </w:rPr>
        <w:t>Р.Н.Федоринов</w:t>
      </w:r>
      <w:proofErr w:type="spellEnd"/>
    </w:p>
    <w:p w:rsidR="00584D43" w:rsidRDefault="00584D43" w:rsidP="008D66A7">
      <w:pPr>
        <w:jc w:val="both"/>
        <w:rPr>
          <w:snapToGrid w:val="0"/>
          <w:color w:val="000000"/>
        </w:rPr>
      </w:pPr>
    </w:p>
    <w:p w:rsidR="00D21779" w:rsidRDefault="00D21779" w:rsidP="008D66A7">
      <w:pPr>
        <w:jc w:val="both"/>
      </w:pPr>
    </w:p>
    <w:sectPr w:rsidR="00D21779" w:rsidSect="008D6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2"/>
    <w:rsid w:val="003B64ED"/>
    <w:rsid w:val="00584D43"/>
    <w:rsid w:val="005B08B2"/>
    <w:rsid w:val="00854DA2"/>
    <w:rsid w:val="00894D99"/>
    <w:rsid w:val="008D66A7"/>
    <w:rsid w:val="00A42139"/>
    <w:rsid w:val="00B3086A"/>
    <w:rsid w:val="00B835E0"/>
    <w:rsid w:val="00D21779"/>
    <w:rsid w:val="00E618B8"/>
    <w:rsid w:val="00EB3CFF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2015-10-21T05:06:00Z</cp:lastPrinted>
  <dcterms:created xsi:type="dcterms:W3CDTF">2015-10-21T04:50:00Z</dcterms:created>
  <dcterms:modified xsi:type="dcterms:W3CDTF">2023-06-21T04:12:00Z</dcterms:modified>
</cp:coreProperties>
</file>